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2C" w:rsidRPr="00AA6C45" w:rsidRDefault="00602D2C" w:rsidP="00CC40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aroque Script" w:hAnsi="Baroque Script" w:cs="Calibri"/>
          <w:sz w:val="40"/>
          <w:szCs w:val="24"/>
          <w:u w:val="single"/>
        </w:rPr>
      </w:pPr>
      <w:r w:rsidRPr="00AA6C45">
        <w:rPr>
          <w:rFonts w:ascii="Baroque Script" w:hAnsi="Baroque Script" w:cs="Calibri"/>
          <w:sz w:val="40"/>
          <w:szCs w:val="24"/>
          <w:u w:val="single"/>
        </w:rPr>
        <w:t xml:space="preserve">The Attica </w:t>
      </w:r>
      <w:r w:rsidR="00BA236D" w:rsidRPr="00AA6C45">
        <w:rPr>
          <w:rFonts w:ascii="Baroque Script" w:hAnsi="Baroque Script" w:cs="Calibri"/>
          <w:sz w:val="40"/>
          <w:szCs w:val="24"/>
          <w:u w:val="single"/>
        </w:rPr>
        <w:t>Riverside Cemetery</w:t>
      </w:r>
      <w:r w:rsidRPr="00AA6C45">
        <w:rPr>
          <w:rFonts w:ascii="Baroque Script" w:hAnsi="Baroque Script" w:cs="Calibri"/>
          <w:sz w:val="40"/>
          <w:szCs w:val="24"/>
          <w:u w:val="single"/>
        </w:rPr>
        <w:t xml:space="preserve"> Fund</w:t>
      </w:r>
    </w:p>
    <w:p w:rsidR="00602D2C" w:rsidRPr="00CC4065" w:rsidRDefault="00602D2C" w:rsidP="00782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32"/>
          <w:szCs w:val="24"/>
          <w:u w:val="single"/>
        </w:rPr>
      </w:pPr>
    </w:p>
    <w:p w:rsidR="009916AA" w:rsidRPr="00AA6C45" w:rsidRDefault="00602D2C" w:rsidP="004A0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A6C45">
        <w:rPr>
          <w:rFonts w:ascii="Times New Roman" w:hAnsi="Times New Roman"/>
          <w:sz w:val="24"/>
          <w:szCs w:val="24"/>
        </w:rPr>
        <w:t xml:space="preserve">Charles </w:t>
      </w:r>
      <w:proofErr w:type="spellStart"/>
      <w:r w:rsidRPr="00AA6C45">
        <w:rPr>
          <w:rFonts w:ascii="Times New Roman" w:hAnsi="Times New Roman"/>
          <w:sz w:val="24"/>
          <w:szCs w:val="24"/>
        </w:rPr>
        <w:t>Rozell</w:t>
      </w:r>
      <w:proofErr w:type="spellEnd"/>
      <w:r w:rsidRPr="00AA6C45">
        <w:rPr>
          <w:rFonts w:ascii="Times New Roman" w:hAnsi="Times New Roman"/>
          <w:sz w:val="24"/>
          <w:szCs w:val="24"/>
        </w:rPr>
        <w:t xml:space="preserve"> established</w:t>
      </w:r>
      <w:r w:rsidR="009916AA" w:rsidRPr="00AA6C45">
        <w:rPr>
          <w:rFonts w:ascii="Times New Roman" w:hAnsi="Times New Roman"/>
          <w:sz w:val="24"/>
          <w:szCs w:val="24"/>
        </w:rPr>
        <w:t xml:space="preserve"> this fund in his will in 1999. </w:t>
      </w:r>
      <w:proofErr w:type="spellStart"/>
      <w:r w:rsidR="009916AA" w:rsidRPr="00AA6C45">
        <w:rPr>
          <w:rFonts w:ascii="Times New Roman" w:hAnsi="Times New Roman"/>
          <w:sz w:val="24"/>
          <w:szCs w:val="24"/>
        </w:rPr>
        <w:t>Rozell</w:t>
      </w:r>
      <w:proofErr w:type="spellEnd"/>
      <w:r w:rsidR="009916AA" w:rsidRPr="00AA6C45">
        <w:rPr>
          <w:rFonts w:ascii="Times New Roman" w:hAnsi="Times New Roman"/>
          <w:sz w:val="24"/>
          <w:szCs w:val="24"/>
        </w:rPr>
        <w:t xml:space="preserve"> graduated from Attica High School in 1936. He then attended Butler University graduating with a Pharmacy degree in 1942. After serving in the Navy in WWII, he returned to Attica where he owned and operated a pharmacy for many years. </w:t>
      </w:r>
    </w:p>
    <w:p w:rsidR="00CC4065" w:rsidRPr="00AA6C45" w:rsidRDefault="00BF0B60" w:rsidP="004A0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4A3DA7" wp14:editId="1E2BF98D">
            <wp:simplePos x="0" y="0"/>
            <wp:positionH relativeFrom="column">
              <wp:posOffset>2187575</wp:posOffset>
            </wp:positionH>
            <wp:positionV relativeFrom="paragraph">
              <wp:posOffset>6097905</wp:posOffset>
            </wp:positionV>
            <wp:extent cx="17437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474" y="21335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B6">
        <w:rPr>
          <w:noProof/>
        </w:rPr>
        <w:drawing>
          <wp:anchor distT="0" distB="0" distL="114300" distR="114300" simplePos="0" relativeHeight="251659264" behindDoc="0" locked="0" layoutInCell="1" allowOverlap="1" wp14:anchorId="763FF544" wp14:editId="0EB134FB">
            <wp:simplePos x="0" y="0"/>
            <wp:positionH relativeFrom="column">
              <wp:posOffset>1133475</wp:posOffset>
            </wp:positionH>
            <wp:positionV relativeFrom="paragraph">
              <wp:posOffset>1216660</wp:posOffset>
            </wp:positionV>
            <wp:extent cx="3800475" cy="2809875"/>
            <wp:effectExtent l="266700" t="266700" r="276225" b="276225"/>
            <wp:wrapNone/>
            <wp:docPr id="2" name="theimage" descr="http://www.houseofproctor.org/genealogy/hop_headstones/Riverside_Cem_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mage" descr="http://www.houseofproctor.org/genealogy/hop_headstones/Riverside_Cem_IN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t="6012" r="5580" b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09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D2C" w:rsidRPr="00AA6C45">
        <w:rPr>
          <w:rFonts w:ascii="Times New Roman" w:hAnsi="Times New Roman"/>
          <w:sz w:val="24"/>
          <w:szCs w:val="24"/>
        </w:rPr>
        <w:t>The purpose of the fund is to provide assistance</w:t>
      </w:r>
      <w:r w:rsidR="00BA236D" w:rsidRPr="00AA6C45">
        <w:rPr>
          <w:rFonts w:ascii="Times New Roman" w:hAnsi="Times New Roman"/>
          <w:sz w:val="24"/>
          <w:szCs w:val="24"/>
        </w:rPr>
        <w:t xml:space="preserve"> in operating costs and maintenance of</w:t>
      </w:r>
      <w:r w:rsidR="00602D2C" w:rsidRPr="00AA6C45">
        <w:rPr>
          <w:rFonts w:ascii="Times New Roman" w:hAnsi="Times New Roman"/>
          <w:sz w:val="24"/>
          <w:szCs w:val="24"/>
        </w:rPr>
        <w:t xml:space="preserve"> the Attica </w:t>
      </w:r>
      <w:r w:rsidR="00BA236D" w:rsidRPr="00AA6C45">
        <w:rPr>
          <w:rFonts w:ascii="Times New Roman" w:hAnsi="Times New Roman"/>
          <w:sz w:val="24"/>
          <w:szCs w:val="24"/>
        </w:rPr>
        <w:t>Riverside Cemetery</w:t>
      </w:r>
      <w:r w:rsidR="009916AA" w:rsidRPr="00AA6C45">
        <w:rPr>
          <w:rFonts w:ascii="Times New Roman" w:hAnsi="Times New Roman"/>
          <w:sz w:val="24"/>
          <w:szCs w:val="24"/>
        </w:rPr>
        <w:t xml:space="preserve">. This is one of four funds established by Charles </w:t>
      </w:r>
      <w:proofErr w:type="spellStart"/>
      <w:r w:rsidR="009916AA" w:rsidRPr="00AA6C45">
        <w:rPr>
          <w:rFonts w:ascii="Times New Roman" w:hAnsi="Times New Roman"/>
          <w:sz w:val="24"/>
          <w:szCs w:val="24"/>
        </w:rPr>
        <w:t>Rozell</w:t>
      </w:r>
      <w:proofErr w:type="spellEnd"/>
      <w:r w:rsidR="009916AA" w:rsidRPr="00AA6C45">
        <w:rPr>
          <w:rFonts w:ascii="Times New Roman" w:hAnsi="Times New Roman"/>
          <w:sz w:val="24"/>
          <w:szCs w:val="24"/>
        </w:rPr>
        <w:t>, and a tribute to his continuing philanth</w:t>
      </w:r>
      <w:bookmarkStart w:id="0" w:name="_GoBack"/>
      <w:bookmarkEnd w:id="0"/>
      <w:r w:rsidR="009916AA" w:rsidRPr="00AA6C45">
        <w:rPr>
          <w:rFonts w:ascii="Times New Roman" w:hAnsi="Times New Roman"/>
          <w:sz w:val="24"/>
          <w:szCs w:val="24"/>
        </w:rPr>
        <w:t>ropic legacy.</w:t>
      </w:r>
      <w:r w:rsidR="00D577B1" w:rsidRPr="00AA6C45">
        <w:rPr>
          <w:rFonts w:ascii="Times New Roman" w:hAnsi="Times New Roman"/>
          <w:noProof/>
          <w:color w:val="000000"/>
          <w:sz w:val="18"/>
          <w:szCs w:val="18"/>
        </w:rPr>
        <w:t xml:space="preserve"> </w:t>
      </w:r>
    </w:p>
    <w:sectPr w:rsidR="00CC4065" w:rsidRPr="00AA6C45" w:rsidSect="00AA6C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65"/>
    <w:rsid w:val="0009269B"/>
    <w:rsid w:val="000A70A1"/>
    <w:rsid w:val="004A0E8C"/>
    <w:rsid w:val="00602D2C"/>
    <w:rsid w:val="007554C9"/>
    <w:rsid w:val="00782D38"/>
    <w:rsid w:val="00822E7F"/>
    <w:rsid w:val="009916AA"/>
    <w:rsid w:val="009D4EDE"/>
    <w:rsid w:val="00AA6C45"/>
    <w:rsid w:val="00BA236D"/>
    <w:rsid w:val="00BF0B60"/>
    <w:rsid w:val="00C47953"/>
    <w:rsid w:val="00CC4065"/>
    <w:rsid w:val="00CC47B6"/>
    <w:rsid w:val="00D5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9584-008E-4F62-8D9E-94E2E954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3</cp:revision>
  <cp:lastPrinted>2011-08-02T14:18:00Z</cp:lastPrinted>
  <dcterms:created xsi:type="dcterms:W3CDTF">2016-06-03T15:45:00Z</dcterms:created>
  <dcterms:modified xsi:type="dcterms:W3CDTF">2016-06-03T15:46:00Z</dcterms:modified>
</cp:coreProperties>
</file>